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FC" w:rsidRPr="00177E9E" w:rsidRDefault="00B12AFC" w:rsidP="00B12AFC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177E9E">
        <w:rPr>
          <w:rFonts w:ascii="Times New Roman" w:hAnsi="Times New Roman"/>
          <w:b/>
          <w:bCs/>
          <w:color w:val="000000"/>
          <w:sz w:val="28"/>
        </w:rPr>
        <w:t>Технологическая карта урока в 5 классе</w:t>
      </w:r>
    </w:p>
    <w:p w:rsidR="00B12AFC" w:rsidRPr="0059762D" w:rsidRDefault="00B12AFC" w:rsidP="00B12AF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val="en-US"/>
        </w:rPr>
      </w:pPr>
      <w:r w:rsidRPr="00177E9E">
        <w:rPr>
          <w:rFonts w:ascii="Times New Roman" w:hAnsi="Times New Roman"/>
          <w:b/>
          <w:bCs/>
          <w:color w:val="000000"/>
          <w:sz w:val="28"/>
        </w:rPr>
        <w:t>по учебнику “</w:t>
      </w:r>
      <w:r w:rsidR="0059762D">
        <w:rPr>
          <w:rFonts w:ascii="Times New Roman" w:hAnsi="Times New Roman"/>
          <w:b/>
          <w:bCs/>
          <w:color w:val="000000"/>
          <w:sz w:val="28"/>
          <w:lang w:val="en-US"/>
        </w:rPr>
        <w:t>SPOTLIGHT-5”</w:t>
      </w:r>
    </w:p>
    <w:p w:rsidR="00B12AFC" w:rsidRPr="00177E9E" w:rsidRDefault="00B12AFC" w:rsidP="00B12AFC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12AFC" w:rsidRDefault="00B12AFC" w:rsidP="00B12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7556">
        <w:rPr>
          <w:rFonts w:ascii="Times New Roman" w:hAnsi="Times New Roman"/>
          <w:b/>
          <w:i/>
          <w:sz w:val="28"/>
          <w:szCs w:val="28"/>
        </w:rPr>
        <w:t>ФИО: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AB3">
        <w:rPr>
          <w:rFonts w:ascii="Times New Roman" w:hAnsi="Times New Roman"/>
          <w:sz w:val="28"/>
          <w:szCs w:val="28"/>
        </w:rPr>
        <w:t>Выстороп</w:t>
      </w:r>
      <w:proofErr w:type="spellEnd"/>
      <w:r w:rsidR="00185AB3">
        <w:rPr>
          <w:rFonts w:ascii="Times New Roman" w:hAnsi="Times New Roman"/>
          <w:sz w:val="28"/>
          <w:szCs w:val="28"/>
        </w:rPr>
        <w:t xml:space="preserve"> Ольга Георгиевна</w:t>
      </w:r>
    </w:p>
    <w:p w:rsidR="00B12AFC" w:rsidRPr="002F3FD6" w:rsidRDefault="00B12AFC" w:rsidP="00B12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7556">
        <w:rPr>
          <w:rFonts w:ascii="Times New Roman" w:hAnsi="Times New Roman"/>
          <w:b/>
          <w:i/>
          <w:sz w:val="28"/>
          <w:szCs w:val="28"/>
        </w:rPr>
        <w:t xml:space="preserve">Место </w:t>
      </w:r>
      <w:r w:rsidR="00F35A88">
        <w:rPr>
          <w:rFonts w:ascii="Times New Roman" w:hAnsi="Times New Roman"/>
          <w:b/>
          <w:i/>
          <w:sz w:val="28"/>
          <w:szCs w:val="28"/>
        </w:rPr>
        <w:t>проведения</w:t>
      </w:r>
      <w:r w:rsidRPr="00897556">
        <w:rPr>
          <w:rFonts w:ascii="Times New Roman" w:hAnsi="Times New Roman"/>
          <w:b/>
          <w:i/>
          <w:sz w:val="28"/>
          <w:szCs w:val="28"/>
        </w:rPr>
        <w:t>:</w:t>
      </w:r>
      <w:r w:rsidR="00F35A88">
        <w:rPr>
          <w:rFonts w:ascii="Times New Roman" w:hAnsi="Times New Roman"/>
          <w:sz w:val="28"/>
          <w:szCs w:val="28"/>
        </w:rPr>
        <w:t xml:space="preserve"> МАОУ СШ № </w:t>
      </w:r>
      <w:r w:rsidR="00F35A88" w:rsidRPr="002F3FD6">
        <w:rPr>
          <w:rFonts w:ascii="Times New Roman" w:hAnsi="Times New Roman"/>
          <w:sz w:val="28"/>
          <w:szCs w:val="28"/>
        </w:rPr>
        <w:t>44</w:t>
      </w:r>
    </w:p>
    <w:p w:rsidR="00B12AFC" w:rsidRPr="002416FE" w:rsidRDefault="00B12AFC" w:rsidP="00B12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7556">
        <w:rPr>
          <w:rFonts w:ascii="Times New Roman" w:hAnsi="Times New Roman"/>
          <w:b/>
          <w:i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</w:rPr>
        <w:t>: учитель английского языка</w:t>
      </w:r>
    </w:p>
    <w:p w:rsidR="00B12AFC" w:rsidRPr="00595A53" w:rsidRDefault="00B12AFC" w:rsidP="00B12A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97556">
        <w:rPr>
          <w:rFonts w:ascii="Times New Roman" w:hAnsi="Times New Roman"/>
          <w:b/>
          <w:i/>
          <w:sz w:val="28"/>
          <w:szCs w:val="28"/>
        </w:rPr>
        <w:t>Учебный предмет</w:t>
      </w:r>
      <w:r w:rsidRPr="00595A53">
        <w:rPr>
          <w:rFonts w:ascii="Times New Roman" w:hAnsi="Times New Roman"/>
          <w:sz w:val="28"/>
          <w:szCs w:val="28"/>
        </w:rPr>
        <w:t>:</w:t>
      </w:r>
      <w:r w:rsidRPr="00595A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5A53">
        <w:rPr>
          <w:rFonts w:ascii="Times New Roman" w:hAnsi="Times New Roman"/>
          <w:bCs/>
          <w:sz w:val="28"/>
          <w:szCs w:val="28"/>
        </w:rPr>
        <w:t>английский язык</w:t>
      </w:r>
    </w:p>
    <w:p w:rsidR="00B12AFC" w:rsidRPr="0059762D" w:rsidRDefault="00B12AFC" w:rsidP="00B12A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97556">
        <w:rPr>
          <w:rFonts w:ascii="Times New Roman" w:hAnsi="Times New Roman"/>
          <w:b/>
          <w:bCs/>
          <w:i/>
          <w:sz w:val="28"/>
          <w:szCs w:val="28"/>
        </w:rPr>
        <w:t>Класс</w:t>
      </w:r>
      <w:r w:rsidRPr="006E3E97">
        <w:rPr>
          <w:rFonts w:ascii="Times New Roman" w:hAnsi="Times New Roman"/>
          <w:bCs/>
          <w:sz w:val="28"/>
          <w:szCs w:val="28"/>
        </w:rPr>
        <w:t>: 5</w:t>
      </w:r>
      <w:proofErr w:type="gramStart"/>
      <w:r w:rsidRPr="006E3E97">
        <w:rPr>
          <w:rFonts w:ascii="Times New Roman" w:hAnsi="Times New Roman"/>
          <w:bCs/>
          <w:sz w:val="28"/>
          <w:szCs w:val="28"/>
        </w:rPr>
        <w:t xml:space="preserve"> </w:t>
      </w:r>
      <w:r w:rsidR="0059762D">
        <w:rPr>
          <w:rFonts w:ascii="Times New Roman" w:hAnsi="Times New Roman"/>
          <w:bCs/>
          <w:sz w:val="28"/>
          <w:szCs w:val="28"/>
        </w:rPr>
        <w:t>А</w:t>
      </w:r>
      <w:proofErr w:type="gramEnd"/>
    </w:p>
    <w:p w:rsidR="00B12AFC" w:rsidRPr="0059762D" w:rsidRDefault="00B12AFC" w:rsidP="00B12AF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97556">
        <w:rPr>
          <w:rFonts w:ascii="Times New Roman" w:hAnsi="Times New Roman"/>
          <w:b/>
          <w:bCs/>
          <w:i/>
          <w:sz w:val="28"/>
          <w:szCs w:val="28"/>
        </w:rPr>
        <w:t>Тема</w:t>
      </w:r>
      <w:r w:rsidRPr="006E3E9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897556">
        <w:rPr>
          <w:rFonts w:ascii="Times New Roman" w:hAnsi="Times New Roman"/>
          <w:b/>
          <w:bCs/>
          <w:i/>
          <w:sz w:val="28"/>
          <w:szCs w:val="28"/>
        </w:rPr>
        <w:t>урока</w:t>
      </w:r>
      <w:r w:rsidRPr="006E3E97">
        <w:rPr>
          <w:rFonts w:ascii="Times New Roman" w:hAnsi="Times New Roman"/>
          <w:b/>
          <w:bCs/>
          <w:i/>
          <w:sz w:val="28"/>
          <w:szCs w:val="28"/>
        </w:rPr>
        <w:t>:</w:t>
      </w:r>
      <w:r w:rsidRPr="006E3E97">
        <w:rPr>
          <w:rFonts w:ascii="Times New Roman" w:hAnsi="Times New Roman"/>
          <w:bCs/>
          <w:sz w:val="28"/>
          <w:szCs w:val="28"/>
        </w:rPr>
        <w:t xml:space="preserve">  </w:t>
      </w:r>
      <w:r w:rsidRPr="00177E9E">
        <w:rPr>
          <w:rFonts w:ascii="Times New Roman" w:hAnsi="Times New Roman"/>
          <w:color w:val="000000"/>
          <w:sz w:val="28"/>
        </w:rPr>
        <w:t>“</w:t>
      </w:r>
      <w:r w:rsidR="0059762D">
        <w:rPr>
          <w:rFonts w:ascii="Times New Roman" w:hAnsi="Times New Roman"/>
          <w:color w:val="000000"/>
          <w:sz w:val="28"/>
          <w:lang w:val="en-US"/>
        </w:rPr>
        <w:t>Animals</w:t>
      </w:r>
      <w:r w:rsidRPr="00177E9E">
        <w:rPr>
          <w:rFonts w:ascii="Times New Roman" w:hAnsi="Times New Roman"/>
          <w:color w:val="000000"/>
          <w:sz w:val="28"/>
        </w:rPr>
        <w:t>”</w:t>
      </w:r>
      <w:r w:rsidR="0059762D" w:rsidRPr="0059762D">
        <w:rPr>
          <w:rFonts w:ascii="Times New Roman" w:hAnsi="Times New Roman"/>
          <w:color w:val="000000"/>
          <w:sz w:val="28"/>
        </w:rPr>
        <w:t xml:space="preserve"> – Урок </w:t>
      </w:r>
      <w:r w:rsidR="0059762D">
        <w:rPr>
          <w:rFonts w:ascii="Times New Roman" w:hAnsi="Times New Roman"/>
          <w:color w:val="000000"/>
          <w:sz w:val="28"/>
        </w:rPr>
        <w:t>повторения и закрепления пройденного</w:t>
      </w:r>
    </w:p>
    <w:p w:rsidR="00B12AFC" w:rsidRPr="00C91E10" w:rsidRDefault="00B12AFC" w:rsidP="00B12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7556">
        <w:rPr>
          <w:rFonts w:ascii="Times New Roman" w:hAnsi="Times New Roman"/>
          <w:b/>
          <w:bCs/>
          <w:i/>
          <w:sz w:val="28"/>
          <w:szCs w:val="28"/>
        </w:rPr>
        <w:t>УМК:</w:t>
      </w:r>
      <w:r w:rsidRPr="002955A8">
        <w:rPr>
          <w:rFonts w:ascii="Times New Roman" w:hAnsi="Times New Roman"/>
          <w:sz w:val="28"/>
          <w:szCs w:val="28"/>
        </w:rPr>
        <w:t xml:space="preserve"> «</w:t>
      </w:r>
      <w:r w:rsidR="0059762D">
        <w:rPr>
          <w:rFonts w:ascii="Times New Roman" w:hAnsi="Times New Roman"/>
          <w:sz w:val="28"/>
          <w:szCs w:val="28"/>
          <w:lang w:val="en-US"/>
        </w:rPr>
        <w:t>Spotlight</w:t>
      </w:r>
      <w:r w:rsidRPr="002955A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для 5 класса </w:t>
      </w:r>
      <w:r w:rsidRPr="002955A8">
        <w:rPr>
          <w:rFonts w:ascii="Times New Roman" w:hAnsi="Times New Roman"/>
          <w:sz w:val="28"/>
          <w:szCs w:val="28"/>
        </w:rPr>
        <w:t xml:space="preserve"> </w:t>
      </w:r>
    </w:p>
    <w:p w:rsidR="00B12AFC" w:rsidRPr="00C91E10" w:rsidRDefault="00B12AFC" w:rsidP="00B12A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97556">
        <w:rPr>
          <w:rFonts w:ascii="Times New Roman" w:hAnsi="Times New Roman"/>
          <w:b/>
          <w:bCs/>
          <w:i/>
          <w:sz w:val="28"/>
          <w:szCs w:val="28"/>
        </w:rPr>
        <w:t>Тип урока</w:t>
      </w:r>
      <w:r w:rsidRPr="00897556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 Урок комплексного применения знаний и умений</w:t>
      </w:r>
      <w:r w:rsidR="00C91E10">
        <w:rPr>
          <w:rFonts w:ascii="Times New Roman" w:hAnsi="Times New Roman"/>
          <w:bCs/>
          <w:sz w:val="28"/>
          <w:szCs w:val="28"/>
        </w:rPr>
        <w:t>, комбинированный речевой</w:t>
      </w:r>
    </w:p>
    <w:tbl>
      <w:tblPr>
        <w:tblStyle w:val="a3"/>
        <w:tblW w:w="0" w:type="auto"/>
        <w:tblLook w:val="04A0"/>
      </w:tblPr>
      <w:tblGrid>
        <w:gridCol w:w="4077"/>
        <w:gridCol w:w="5670"/>
        <w:gridCol w:w="6173"/>
      </w:tblGrid>
      <w:tr w:rsidR="00B12AFC" w:rsidTr="00B12AFC">
        <w:tc>
          <w:tcPr>
            <w:tcW w:w="4077" w:type="dxa"/>
          </w:tcPr>
          <w:p w:rsidR="00B12AFC" w:rsidRPr="00E917F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1843" w:type="dxa"/>
            <w:gridSpan w:val="2"/>
          </w:tcPr>
          <w:p w:rsidR="00B12AFC" w:rsidRPr="00EC0891" w:rsidRDefault="00B12AFC" w:rsidP="00892D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Образовательные:</w:t>
            </w:r>
          </w:p>
          <w:p w:rsidR="00B12AFC" w:rsidRDefault="00B12AFC" w:rsidP="00892D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умения воспринимать на слух и зрительно текст </w:t>
            </w:r>
            <w:r w:rsidR="00C91E10">
              <w:rPr>
                <w:rFonts w:ascii="Times New Roman" w:hAnsi="Times New Roman"/>
                <w:sz w:val="28"/>
                <w:szCs w:val="28"/>
              </w:rPr>
              <w:t xml:space="preserve">изученными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словами </w:t>
            </w:r>
            <w:r w:rsidR="00C91E10">
              <w:rPr>
                <w:rFonts w:ascii="Times New Roman" w:hAnsi="Times New Roman"/>
                <w:sz w:val="28"/>
                <w:szCs w:val="28"/>
              </w:rPr>
              <w:t>и конструкциями по теме раздела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понимать общее содержание текста, сопоставлять текстовую информацию с иллюстрациями, догадываться о значении </w:t>
            </w:r>
            <w:r w:rsidR="009A22C2">
              <w:rPr>
                <w:rFonts w:ascii="Times New Roman" w:hAnsi="Times New Roman"/>
                <w:sz w:val="28"/>
                <w:szCs w:val="28"/>
              </w:rPr>
              <w:t>незнакомых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 из контекста</w:t>
            </w:r>
          </w:p>
          <w:p w:rsidR="00B12AFC" w:rsidRPr="00EC0891" w:rsidRDefault="00B12AFC" w:rsidP="00892D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технику чтения текста с соблюдением норм произношения и интонации.</w:t>
            </w:r>
          </w:p>
          <w:p w:rsidR="00B12AFC" w:rsidRDefault="00B12AFC" w:rsidP="00892D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 xml:space="preserve"> коммуникативн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 xml:space="preserve"> компетентност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умения 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>сотрудничеств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 xml:space="preserve"> со сверстниками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теме урока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2AFC" w:rsidRDefault="00B12AFC" w:rsidP="00892D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Активизировать диалог расспрос по рисунку с опорой на образец</w:t>
            </w:r>
            <w:r w:rsidR="00C91E10">
              <w:rPr>
                <w:rFonts w:ascii="Times New Roman" w:hAnsi="Times New Roman"/>
                <w:sz w:val="28"/>
                <w:szCs w:val="28"/>
              </w:rPr>
              <w:t xml:space="preserve"> и ключевые слова</w:t>
            </w:r>
          </w:p>
          <w:p w:rsidR="00B12AFC" w:rsidRPr="00C91E10" w:rsidRDefault="00C91E10" w:rsidP="00892D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1E10">
              <w:rPr>
                <w:rFonts w:ascii="Times New Roman" w:hAnsi="Times New Roman"/>
                <w:sz w:val="28"/>
                <w:szCs w:val="28"/>
              </w:rPr>
              <w:t xml:space="preserve">Отрабатывать в устной </w:t>
            </w:r>
            <w:r w:rsidR="00B12AFC" w:rsidRPr="00C91E10">
              <w:rPr>
                <w:rFonts w:ascii="Times New Roman" w:hAnsi="Times New Roman"/>
                <w:sz w:val="28"/>
                <w:szCs w:val="28"/>
              </w:rPr>
              <w:t xml:space="preserve"> речи </w:t>
            </w:r>
            <w:r w:rsidRPr="00C91E10">
              <w:rPr>
                <w:rFonts w:ascii="Times New Roman" w:hAnsi="Times New Roman"/>
                <w:sz w:val="28"/>
                <w:szCs w:val="28"/>
              </w:rPr>
              <w:t xml:space="preserve"> вопросительные и повествовательные </w:t>
            </w:r>
            <w:r w:rsidR="00B12AFC" w:rsidRPr="00C91E10">
              <w:rPr>
                <w:rFonts w:ascii="Times New Roman" w:hAnsi="Times New Roman"/>
                <w:sz w:val="28"/>
                <w:szCs w:val="28"/>
              </w:rPr>
              <w:t xml:space="preserve">формы </w:t>
            </w:r>
            <w:r w:rsidR="00B12AFC" w:rsidRPr="00C91E10">
              <w:rPr>
                <w:rFonts w:ascii="Times New Roman" w:hAnsi="Times New Roman"/>
                <w:sz w:val="28"/>
                <w:szCs w:val="28"/>
                <w:lang w:val="en-US"/>
              </w:rPr>
              <w:t>Present</w:t>
            </w:r>
            <w:r w:rsidR="00B12AFC" w:rsidRPr="00C91E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2AFC" w:rsidRPr="00C91E10">
              <w:rPr>
                <w:rFonts w:ascii="Times New Roman" w:hAnsi="Times New Roman"/>
                <w:sz w:val="28"/>
                <w:szCs w:val="28"/>
                <w:lang w:val="en-US"/>
              </w:rPr>
              <w:t>Simple</w:t>
            </w:r>
            <w:r w:rsidR="00B12AFC" w:rsidRPr="00C91E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2AFC" w:rsidRPr="00C91E10">
              <w:rPr>
                <w:rFonts w:ascii="Times New Roman" w:hAnsi="Times New Roman"/>
                <w:b/>
                <w:sz w:val="28"/>
                <w:szCs w:val="28"/>
              </w:rPr>
              <w:t xml:space="preserve">Развивающие: </w:t>
            </w:r>
          </w:p>
          <w:p w:rsidR="00B12AFC" w:rsidRPr="00EC0891" w:rsidRDefault="00B12AFC" w:rsidP="00892DE1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EC0891">
              <w:rPr>
                <w:rFonts w:ascii="Times New Roman" w:hAnsi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тие </w:t>
            </w:r>
            <w:r w:rsidRPr="00EC08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критического мышления, навыков групповой самоорганизации, умения вести диалог (познавательных, коммуникативных, регулятивных УУД).</w:t>
            </w:r>
          </w:p>
          <w:p w:rsidR="00B12AFC" w:rsidRPr="00EC0891" w:rsidRDefault="00B12AFC" w:rsidP="00892D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C0891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Воспитательные: </w:t>
            </w:r>
          </w:p>
          <w:p w:rsidR="00B12AFC" w:rsidRPr="00E55359" w:rsidRDefault="00B12AFC" w:rsidP="00B12AFC">
            <w:pPr>
              <w:numPr>
                <w:ilvl w:val="0"/>
                <w:numId w:val="3"/>
              </w:numPr>
              <w:spacing w:before="96" w:after="96" w:line="300" w:lineRule="atLeast"/>
              <w:ind w:left="36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55359">
              <w:rPr>
                <w:rFonts w:ascii="Times New Roman" w:hAnsi="Times New Roman"/>
                <w:sz w:val="28"/>
                <w:szCs w:val="28"/>
              </w:rPr>
              <w:t>способствовать развитию культуры взаимоотношений при работе в парах, группах, коллективе;</w:t>
            </w:r>
          </w:p>
          <w:p w:rsidR="00B12AFC" w:rsidRPr="009720E5" w:rsidRDefault="00B12AFC" w:rsidP="00B12AFC">
            <w:pPr>
              <w:numPr>
                <w:ilvl w:val="0"/>
                <w:numId w:val="3"/>
              </w:numPr>
              <w:spacing w:before="96" w:after="96" w:line="300" w:lineRule="atLeast"/>
              <w:ind w:left="360"/>
              <w:textAlignment w:val="baseline"/>
              <w:rPr>
                <w:rFonts w:ascii="Times New Roman" w:hAnsi="Times New Roman"/>
                <w:color w:val="494949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color w:val="494949"/>
                <w:sz w:val="28"/>
                <w:szCs w:val="28"/>
              </w:rPr>
              <w:t>содействовать развитию эстетического вкуса, культуры речи;</w:t>
            </w:r>
          </w:p>
          <w:p w:rsidR="00B12AFC" w:rsidRPr="009720E5" w:rsidRDefault="00B12AFC" w:rsidP="00B12AFC">
            <w:pPr>
              <w:numPr>
                <w:ilvl w:val="0"/>
                <w:numId w:val="3"/>
              </w:numPr>
              <w:spacing w:before="96" w:after="96" w:line="300" w:lineRule="atLeast"/>
              <w:ind w:left="360"/>
              <w:textAlignment w:val="baseline"/>
              <w:rPr>
                <w:rFonts w:ascii="Times New Roman" w:hAnsi="Times New Roman"/>
                <w:color w:val="494949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color w:val="494949"/>
                <w:sz w:val="28"/>
                <w:szCs w:val="28"/>
              </w:rPr>
              <w:t>содействовать развитию интереса  к изучению иностранного языка;</w:t>
            </w:r>
          </w:p>
          <w:p w:rsidR="00B12AFC" w:rsidRPr="009720E5" w:rsidRDefault="00B12AFC" w:rsidP="00B12AFC">
            <w:pPr>
              <w:numPr>
                <w:ilvl w:val="0"/>
                <w:numId w:val="3"/>
              </w:numPr>
              <w:spacing w:before="96" w:after="96" w:line="300" w:lineRule="atLeast"/>
              <w:ind w:left="360"/>
              <w:textAlignment w:val="baseline"/>
              <w:rPr>
                <w:rFonts w:ascii="Times New Roman" w:hAnsi="Times New Roman"/>
                <w:color w:val="494949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color w:val="494949"/>
                <w:sz w:val="28"/>
                <w:szCs w:val="28"/>
              </w:rPr>
              <w:t>содействовать повышению уровня мотивации на уроках через средства обучения;</w:t>
            </w:r>
          </w:p>
          <w:p w:rsidR="00B12AFC" w:rsidRPr="00185AB3" w:rsidRDefault="00B12AFC" w:rsidP="00185AB3">
            <w:pPr>
              <w:numPr>
                <w:ilvl w:val="0"/>
                <w:numId w:val="3"/>
              </w:numPr>
              <w:spacing w:before="96" w:after="96" w:line="300" w:lineRule="atLeast"/>
              <w:ind w:left="360"/>
              <w:textAlignment w:val="baseline"/>
              <w:rPr>
                <w:rFonts w:ascii="Times New Roman" w:hAnsi="Times New Roman"/>
                <w:color w:val="494949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color w:val="494949"/>
                <w:sz w:val="28"/>
                <w:szCs w:val="28"/>
              </w:rPr>
              <w:t>содействовать воспитанию культуры общения, потребности в самовоспитании;</w:t>
            </w:r>
          </w:p>
        </w:tc>
      </w:tr>
      <w:tr w:rsidR="00B12AFC" w:rsidTr="00B12AFC">
        <w:tc>
          <w:tcPr>
            <w:tcW w:w="4077" w:type="dxa"/>
            <w:vMerge w:val="restart"/>
          </w:tcPr>
          <w:p w:rsidR="00B12AFC" w:rsidRDefault="00B12AFC">
            <w:r w:rsidRPr="00E917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Планируемый результат</w:t>
            </w:r>
          </w:p>
        </w:tc>
        <w:tc>
          <w:tcPr>
            <w:tcW w:w="5670" w:type="dxa"/>
          </w:tcPr>
          <w:p w:rsidR="00B12AFC" w:rsidRPr="00B12AFC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Предметные умения</w:t>
            </w:r>
          </w:p>
        </w:tc>
        <w:tc>
          <w:tcPr>
            <w:tcW w:w="6173" w:type="dxa"/>
          </w:tcPr>
          <w:p w:rsidR="00B12AFC" w:rsidRPr="00E917F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F5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B12AFC" w:rsidTr="00B12AFC">
        <w:tc>
          <w:tcPr>
            <w:tcW w:w="4077" w:type="dxa"/>
            <w:vMerge/>
          </w:tcPr>
          <w:p w:rsidR="00B12AFC" w:rsidRDefault="00B12AFC"/>
        </w:tc>
        <w:tc>
          <w:tcPr>
            <w:tcW w:w="5670" w:type="dxa"/>
          </w:tcPr>
          <w:p w:rsidR="00B12AFC" w:rsidRPr="00B12AFC" w:rsidRDefault="00D1511E" w:rsidP="00B12AF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Прослушать описание животного и сопоставить его с картинкой</w:t>
            </w:r>
          </w:p>
          <w:p w:rsidR="00B12AFC" w:rsidRPr="00B12AFC" w:rsidRDefault="00D1511E" w:rsidP="00B12AFC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Читать и сопоставлять описания животных </w:t>
            </w:r>
          </w:p>
          <w:p w:rsidR="00B12AFC" w:rsidRDefault="00D1511E" w:rsidP="00B12AF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Составлять вопросы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Present</w:t>
            </w:r>
            <w:r w:rsidRPr="00D151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Simple</w:t>
            </w:r>
            <w:r w:rsidRPr="00D151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опорой на ключевые слова</w:t>
            </w:r>
          </w:p>
          <w:p w:rsidR="00D1511E" w:rsidRPr="00B12AFC" w:rsidRDefault="00D1511E" w:rsidP="00B12AF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Составлять диалог-расспрос о секретном животном</w:t>
            </w:r>
          </w:p>
          <w:p w:rsidR="00B12AFC" w:rsidRPr="00B12AFC" w:rsidRDefault="00B12AFC" w:rsidP="00892DE1">
            <w:pPr>
              <w:spacing w:before="100" w:beforeAutospacing="1" w:after="100" w:afterAutospacing="1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B12AFC" w:rsidRPr="009720E5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Личностные   УУД:</w:t>
            </w:r>
          </w:p>
          <w:p w:rsidR="00B12AFC" w:rsidRPr="009720E5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9720E5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i/>
                <w:sz w:val="28"/>
                <w:szCs w:val="28"/>
              </w:rPr>
              <w:t>• </w:t>
            </w:r>
            <w:r w:rsidRPr="009720E5">
              <w:rPr>
                <w:rFonts w:ascii="Times New Roman" w:hAnsi="Times New Roman"/>
                <w:sz w:val="28"/>
                <w:szCs w:val="28"/>
              </w:rPr>
              <w:t xml:space="preserve">  формирование устойчивой учебно-познавательной мотивации и интереса  к учению;</w:t>
            </w:r>
          </w:p>
          <w:p w:rsidR="00B12AFC" w:rsidRPr="009720E5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9720E5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i/>
                <w:sz w:val="28"/>
                <w:szCs w:val="28"/>
              </w:rPr>
              <w:t>• </w:t>
            </w:r>
            <w:r w:rsidRPr="009720E5">
              <w:rPr>
                <w:rFonts w:ascii="Times New Roman" w:hAnsi="Times New Roman"/>
                <w:sz w:val="28"/>
                <w:szCs w:val="28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B12AFC" w:rsidRPr="009720E5" w:rsidRDefault="00B12AFC" w:rsidP="00892DE1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               </w:t>
            </w:r>
          </w:p>
          <w:p w:rsidR="00B12AFC" w:rsidRPr="009720E5" w:rsidRDefault="00B12AFC" w:rsidP="00892DE1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Регулятивные  УУД:</w:t>
            </w:r>
          </w:p>
          <w:p w:rsidR="00B12AFC" w:rsidRPr="009720E5" w:rsidRDefault="00B12AFC" w:rsidP="00892DE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720E5">
              <w:rPr>
                <w:rFonts w:ascii="Times New Roman" w:hAnsi="Times New Roman"/>
                <w:sz w:val="28"/>
                <w:szCs w:val="28"/>
              </w:rPr>
              <w:t>• умение самостоятельно ставить учебные цели и задачи;                                                              • адекватно оценивать свои возможности и самостоятельно контролировать свое время.</w:t>
            </w:r>
            <w:r w:rsidRPr="009720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12AFC" w:rsidRPr="009720E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Коммуникативные   УУД:</w:t>
            </w:r>
          </w:p>
          <w:p w:rsidR="00B12AFC" w:rsidRPr="009720E5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sz w:val="28"/>
                <w:szCs w:val="28"/>
              </w:rPr>
              <w:t xml:space="preserve">• организация и планирование учебного сотрудничества со сверстниками;                 </w:t>
            </w:r>
          </w:p>
          <w:p w:rsidR="00B12AFC" w:rsidRPr="009720E5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sz w:val="28"/>
                <w:szCs w:val="28"/>
              </w:rPr>
              <w:t xml:space="preserve"> • использование адекватных языковых сре</w:t>
            </w:r>
            <w:proofErr w:type="gramStart"/>
            <w:r w:rsidRPr="009720E5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9720E5">
              <w:rPr>
                <w:rFonts w:ascii="Times New Roman" w:hAnsi="Times New Roman"/>
                <w:sz w:val="28"/>
                <w:szCs w:val="28"/>
              </w:rPr>
              <w:t>я отображения своих мыслей.</w:t>
            </w:r>
          </w:p>
          <w:p w:rsidR="00B12AFC" w:rsidRPr="009720E5" w:rsidRDefault="00B12AFC" w:rsidP="00892DE1">
            <w:pPr>
              <w:ind w:firstLine="45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Познавательные</w:t>
            </w:r>
            <w:r w:rsidRPr="009720E5">
              <w:rPr>
                <w:rFonts w:ascii="Times New Roman" w:hAnsi="Times New Roman"/>
                <w:b/>
                <w:i/>
                <w:iCs/>
                <w:color w:val="FFFFFF"/>
                <w:sz w:val="28"/>
                <w:szCs w:val="28"/>
              </w:rPr>
              <w:t>…</w:t>
            </w:r>
            <w:r w:rsidRPr="009720E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УУД:</w:t>
            </w:r>
          </w:p>
          <w:p w:rsidR="00B12AFC" w:rsidRPr="009720E5" w:rsidRDefault="00B12AFC" w:rsidP="00892DE1">
            <w:pPr>
              <w:ind w:firstLine="45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9720E5" w:rsidRDefault="00B12AFC" w:rsidP="00892D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sz w:val="28"/>
                <w:szCs w:val="28"/>
              </w:rPr>
              <w:t xml:space="preserve"> • постановка проблемы, аргументирование её актуальности;                                                 </w:t>
            </w:r>
          </w:p>
          <w:p w:rsidR="00B12AFC" w:rsidRPr="009720E5" w:rsidRDefault="00B12AFC" w:rsidP="00892D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sz w:val="28"/>
                <w:szCs w:val="28"/>
              </w:rPr>
              <w:t xml:space="preserve"> • освоение ознакомительного, изучающего и поискового чтения.</w:t>
            </w:r>
          </w:p>
          <w:p w:rsidR="00B12AFC" w:rsidRPr="00D26ABE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2AFC" w:rsidRDefault="00B12AFC"/>
    <w:tbl>
      <w:tblPr>
        <w:tblStyle w:val="a3"/>
        <w:tblW w:w="0" w:type="auto"/>
        <w:tblLook w:val="04A0"/>
      </w:tblPr>
      <w:tblGrid>
        <w:gridCol w:w="4077"/>
        <w:gridCol w:w="11843"/>
      </w:tblGrid>
      <w:tr w:rsidR="00B12AFC" w:rsidTr="00B12AFC">
        <w:tc>
          <w:tcPr>
            <w:tcW w:w="4077" w:type="dxa"/>
          </w:tcPr>
          <w:p w:rsidR="00B12AFC" w:rsidRPr="009720E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11843" w:type="dxa"/>
          </w:tcPr>
          <w:p w:rsidR="00B12AFC" w:rsidRPr="00F84435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sz w:val="28"/>
                <w:szCs w:val="28"/>
              </w:rPr>
              <w:t>Лексика по теме “</w:t>
            </w:r>
            <w:r w:rsidR="00F84435">
              <w:rPr>
                <w:rFonts w:ascii="Times New Roman" w:hAnsi="Times New Roman"/>
                <w:sz w:val="28"/>
                <w:szCs w:val="28"/>
                <w:lang w:val="en-US"/>
              </w:rPr>
              <w:t>Animals</w:t>
            </w:r>
            <w:r w:rsidRPr="009720E5">
              <w:rPr>
                <w:rFonts w:ascii="Times New Roman" w:hAnsi="Times New Roman"/>
                <w:sz w:val="28"/>
                <w:szCs w:val="28"/>
              </w:rPr>
              <w:t>”</w:t>
            </w:r>
            <w:r w:rsidR="00F84435" w:rsidRPr="00F8443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F84435">
              <w:rPr>
                <w:rFonts w:ascii="Times New Roman" w:hAnsi="Times New Roman"/>
                <w:sz w:val="28"/>
                <w:szCs w:val="28"/>
              </w:rPr>
              <w:t xml:space="preserve"> названия животных, их описание, части тела, мест обитания и </w:t>
            </w:r>
            <w:proofErr w:type="spellStart"/>
            <w:r w:rsidR="00F84435">
              <w:rPr>
                <w:rFonts w:ascii="Times New Roman" w:hAnsi="Times New Roman"/>
                <w:sz w:val="28"/>
                <w:szCs w:val="28"/>
              </w:rPr>
              <w:t>звокоподражание</w:t>
            </w:r>
            <w:proofErr w:type="spellEnd"/>
          </w:p>
          <w:p w:rsidR="00B12AFC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9720E5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AFC" w:rsidRDefault="00B12AFC"/>
    <w:tbl>
      <w:tblPr>
        <w:tblStyle w:val="a3"/>
        <w:tblW w:w="0" w:type="auto"/>
        <w:tblLook w:val="04A0"/>
      </w:tblPr>
      <w:tblGrid>
        <w:gridCol w:w="5306"/>
        <w:gridCol w:w="5307"/>
        <w:gridCol w:w="5307"/>
      </w:tblGrid>
      <w:tr w:rsidR="00B12AFC" w:rsidTr="00F845C3">
        <w:tc>
          <w:tcPr>
            <w:tcW w:w="15920" w:type="dxa"/>
            <w:gridSpan w:val="3"/>
          </w:tcPr>
          <w:p w:rsidR="00B12AFC" w:rsidRDefault="00B12AFC" w:rsidP="00B12AF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 пространства</w:t>
            </w:r>
          </w:p>
          <w:p w:rsidR="00B12AFC" w:rsidRDefault="00B12AFC"/>
        </w:tc>
      </w:tr>
      <w:tr w:rsidR="00B12AFC" w:rsidTr="00B12AFC">
        <w:tc>
          <w:tcPr>
            <w:tcW w:w="5306" w:type="dxa"/>
          </w:tcPr>
          <w:p w:rsidR="00B12AFC" w:rsidRPr="009720E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20E5">
              <w:rPr>
                <w:rFonts w:ascii="Times New Roman" w:hAnsi="Times New Roman"/>
                <w:b/>
                <w:bCs/>
                <w:sz w:val="28"/>
                <w:szCs w:val="28"/>
              </w:rPr>
              <w:t>Межпредметные</w:t>
            </w:r>
            <w:proofErr w:type="spellEnd"/>
            <w:r w:rsidRPr="009720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связи</w:t>
            </w:r>
          </w:p>
        </w:tc>
        <w:tc>
          <w:tcPr>
            <w:tcW w:w="5307" w:type="dxa"/>
          </w:tcPr>
          <w:p w:rsidR="00B12AFC" w:rsidRPr="009720E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5307" w:type="dxa"/>
          </w:tcPr>
          <w:p w:rsidR="00B12AFC" w:rsidRPr="009720E5" w:rsidRDefault="00B12AFC" w:rsidP="00892DE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0E5">
              <w:rPr>
                <w:rFonts w:ascii="Times New Roman" w:hAnsi="Times New Roman"/>
                <w:b/>
                <w:bCs/>
                <w:sz w:val="28"/>
                <w:szCs w:val="28"/>
              </w:rPr>
              <w:t>Ресурсы</w:t>
            </w:r>
          </w:p>
        </w:tc>
      </w:tr>
      <w:tr w:rsidR="00B12AFC" w:rsidRPr="00B12AFC" w:rsidTr="00B12AFC">
        <w:tc>
          <w:tcPr>
            <w:tcW w:w="5306" w:type="dxa"/>
          </w:tcPr>
          <w:p w:rsidR="00B12AFC" w:rsidRPr="00B12AFC" w:rsidRDefault="00F84435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Биология, география</w:t>
            </w:r>
          </w:p>
        </w:tc>
        <w:tc>
          <w:tcPr>
            <w:tcW w:w="5307" w:type="dxa"/>
          </w:tcPr>
          <w:p w:rsidR="00B12AFC" w:rsidRPr="00B12AFC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sz w:val="28"/>
                <w:szCs w:val="28"/>
              </w:rPr>
              <w:t>Фронтальная, парная, групповая, индивидуальная.</w:t>
            </w:r>
          </w:p>
        </w:tc>
        <w:tc>
          <w:tcPr>
            <w:tcW w:w="5307" w:type="dxa"/>
          </w:tcPr>
          <w:p w:rsidR="00F84435" w:rsidRDefault="00B12AFC" w:rsidP="00B12AF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84435">
              <w:rPr>
                <w:rFonts w:ascii="Times New Roman" w:hAnsi="Times New Roman"/>
                <w:sz w:val="28"/>
                <w:szCs w:val="28"/>
              </w:rPr>
              <w:t xml:space="preserve">- Учебник: </w:t>
            </w:r>
            <w:r w:rsidR="00F84435">
              <w:rPr>
                <w:rFonts w:ascii="Times New Roman" w:hAnsi="Times New Roman"/>
                <w:sz w:val="28"/>
                <w:szCs w:val="28"/>
              </w:rPr>
              <w:t>«Английский в фокусе- 5 класс</w:t>
            </w:r>
          </w:p>
          <w:p w:rsidR="00F84435" w:rsidRPr="00F84435" w:rsidRDefault="00F84435" w:rsidP="00F8443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тетрадь</w:t>
            </w:r>
            <w:r w:rsidRPr="00F8443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«Английский в фокусе- 5 класс</w:t>
            </w:r>
          </w:p>
          <w:p w:rsidR="00B12AFC" w:rsidRPr="00F84435" w:rsidRDefault="00F84435" w:rsidP="00B12AF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Пособие «Подготовка в ГИА»</w:t>
            </w:r>
            <w:r w:rsidR="00B12AFC" w:rsidRPr="00F844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5класс; издательство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Просвещение </w:t>
            </w:r>
            <w:r w:rsidR="00B12AFC" w:rsidRPr="00F84435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B12AFC" w:rsidRPr="00B12AFC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sz w:val="28"/>
                <w:szCs w:val="28"/>
              </w:rPr>
              <w:t>-Компьютерная презентация</w:t>
            </w:r>
            <w:r w:rsidR="00F35A88">
              <w:rPr>
                <w:rFonts w:ascii="Times New Roman" w:hAnsi="Times New Roman"/>
                <w:sz w:val="28"/>
                <w:szCs w:val="28"/>
              </w:rPr>
              <w:t xml:space="preserve"> для интерактивной доски</w:t>
            </w:r>
            <w:r w:rsidRPr="00B12AF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2AFC" w:rsidRPr="00B12AFC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rFonts w:ascii="Times New Roman" w:hAnsi="Times New Roman"/>
                <w:sz w:val="28"/>
                <w:szCs w:val="28"/>
              </w:rPr>
              <w:t>- Интернет-ресурсы:</w:t>
            </w:r>
          </w:p>
          <w:p w:rsidR="00F35A88" w:rsidRDefault="00F35A88" w:rsidP="00892DE1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WWW</w:t>
            </w:r>
            <w:r w:rsidRPr="00F35A88">
              <w:rPr>
                <w:sz w:val="28"/>
                <w:szCs w:val="28"/>
              </w:rPr>
              <w:t>.123</w:t>
            </w:r>
            <w:r>
              <w:rPr>
                <w:sz w:val="28"/>
                <w:szCs w:val="28"/>
                <w:lang w:val="en-US"/>
              </w:rPr>
              <w:t>listening</w:t>
            </w:r>
            <w:r w:rsidRPr="00F35A8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com</w:t>
            </w:r>
          </w:p>
          <w:p w:rsidR="00B12AFC" w:rsidRPr="00B12AFC" w:rsidRDefault="00B12AFC" w:rsidP="00892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12AFC">
              <w:rPr>
                <w:sz w:val="28"/>
                <w:szCs w:val="28"/>
              </w:rPr>
              <w:t xml:space="preserve"> </w:t>
            </w:r>
          </w:p>
        </w:tc>
      </w:tr>
    </w:tbl>
    <w:p w:rsidR="00B12AFC" w:rsidRDefault="00B12AFC">
      <w:pPr>
        <w:rPr>
          <w:sz w:val="28"/>
          <w:szCs w:val="28"/>
        </w:rPr>
      </w:pPr>
    </w:p>
    <w:p w:rsidR="00185AB3" w:rsidRDefault="00185AB3">
      <w:pPr>
        <w:rPr>
          <w:sz w:val="28"/>
          <w:szCs w:val="28"/>
        </w:rPr>
      </w:pPr>
    </w:p>
    <w:p w:rsidR="00185AB3" w:rsidRDefault="00185AB3">
      <w:pPr>
        <w:rPr>
          <w:sz w:val="28"/>
          <w:szCs w:val="28"/>
        </w:rPr>
      </w:pPr>
    </w:p>
    <w:p w:rsidR="00185AB3" w:rsidRDefault="00185AB3">
      <w:pPr>
        <w:rPr>
          <w:sz w:val="28"/>
          <w:szCs w:val="28"/>
        </w:rPr>
      </w:pPr>
    </w:p>
    <w:p w:rsidR="00B12AFC" w:rsidRDefault="00B12AFC" w:rsidP="00B12AFC">
      <w:pPr>
        <w:jc w:val="center"/>
      </w:pPr>
      <w:r w:rsidRPr="00433EBD">
        <w:rPr>
          <w:b/>
          <w:sz w:val="32"/>
          <w:szCs w:val="32"/>
        </w:rPr>
        <w:lastRenderedPageBreak/>
        <w:t>Этапы урока</w:t>
      </w:r>
    </w:p>
    <w:tbl>
      <w:tblPr>
        <w:tblStyle w:val="a3"/>
        <w:tblW w:w="15920" w:type="dxa"/>
        <w:tblLook w:val="04A0"/>
      </w:tblPr>
      <w:tblGrid>
        <w:gridCol w:w="2297"/>
        <w:gridCol w:w="2251"/>
        <w:gridCol w:w="2247"/>
        <w:gridCol w:w="2183"/>
        <w:gridCol w:w="158"/>
        <w:gridCol w:w="2197"/>
        <w:gridCol w:w="200"/>
        <w:gridCol w:w="2000"/>
        <w:gridCol w:w="254"/>
        <w:gridCol w:w="2133"/>
      </w:tblGrid>
      <w:tr w:rsidR="00B12AFC" w:rsidRPr="008658CF" w:rsidTr="00FD7D45">
        <w:trPr>
          <w:trHeight w:val="268"/>
        </w:trPr>
        <w:tc>
          <w:tcPr>
            <w:tcW w:w="3689" w:type="dxa"/>
            <w:vMerge w:val="restart"/>
            <w:shd w:val="clear" w:color="auto" w:fill="F2DBDB" w:themeFill="accent2" w:themeFillTint="33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2231" w:type="dxa"/>
            <w:gridSpan w:val="9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3F43A6" w:rsidRPr="008658CF" w:rsidTr="00FD7D45">
        <w:trPr>
          <w:trHeight w:val="268"/>
        </w:trPr>
        <w:tc>
          <w:tcPr>
            <w:tcW w:w="3689" w:type="dxa"/>
            <w:vMerge/>
            <w:shd w:val="clear" w:color="auto" w:fill="F2DBDB" w:themeFill="accent2" w:themeFillTint="33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3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6" w:type="dxa"/>
            <w:gridSpan w:val="4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3842" w:type="dxa"/>
            <w:gridSpan w:val="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Регулятивная</w:t>
            </w:r>
          </w:p>
        </w:tc>
      </w:tr>
      <w:tr w:rsidR="00FD7D45" w:rsidRPr="008658CF" w:rsidTr="00FD7D45">
        <w:trPr>
          <w:trHeight w:val="268"/>
        </w:trPr>
        <w:tc>
          <w:tcPr>
            <w:tcW w:w="3689" w:type="dxa"/>
            <w:vMerge/>
            <w:shd w:val="clear" w:color="auto" w:fill="F2DBDB" w:themeFill="accent2" w:themeFillTint="33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Осуществляемые действия</w:t>
            </w:r>
          </w:p>
        </w:tc>
        <w:tc>
          <w:tcPr>
            <w:tcW w:w="2005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Формируемые способы деятельности</w:t>
            </w:r>
          </w:p>
        </w:tc>
        <w:tc>
          <w:tcPr>
            <w:tcW w:w="2274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Осуществляемые действия</w:t>
            </w:r>
          </w:p>
        </w:tc>
        <w:tc>
          <w:tcPr>
            <w:tcW w:w="2102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Формируемые способы деятельности</w:t>
            </w:r>
          </w:p>
        </w:tc>
        <w:tc>
          <w:tcPr>
            <w:tcW w:w="1966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Осуществляемые действия</w:t>
            </w:r>
          </w:p>
        </w:tc>
        <w:tc>
          <w:tcPr>
            <w:tcW w:w="1876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Формируемые способы деятельности</w:t>
            </w: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</w:tc>
      </w:tr>
      <w:tr w:rsidR="00FD7D45" w:rsidRPr="008658CF" w:rsidTr="00FD7D45">
        <w:trPr>
          <w:trHeight w:val="248"/>
        </w:trPr>
        <w:tc>
          <w:tcPr>
            <w:tcW w:w="3689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Учитель приветствует детей, создает эмоциональный настрой урока</w:t>
            </w:r>
          </w:p>
        </w:tc>
        <w:tc>
          <w:tcPr>
            <w:tcW w:w="2008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Учащиеся отвечают на приветствие учителя</w:t>
            </w:r>
          </w:p>
        </w:tc>
        <w:tc>
          <w:tcPr>
            <w:tcW w:w="2102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 Актуализация знаний</w:t>
            </w:r>
          </w:p>
        </w:tc>
      </w:tr>
      <w:tr w:rsidR="00FD7D45" w:rsidRPr="008658CF" w:rsidTr="00FD7D45">
        <w:trPr>
          <w:trHeight w:val="268"/>
        </w:trPr>
        <w:tc>
          <w:tcPr>
            <w:tcW w:w="3689" w:type="dxa"/>
          </w:tcPr>
          <w:p w:rsidR="00B12AFC" w:rsidRPr="008658CF" w:rsidRDefault="00B12AFC" w:rsidP="002F3FD6">
            <w:pPr>
              <w:numPr>
                <w:ilvl w:val="0"/>
                <w:numId w:val="6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1. Предлагает </w:t>
            </w:r>
            <w:r w:rsidR="002F3FD6">
              <w:rPr>
                <w:rFonts w:ascii="Times New Roman" w:hAnsi="Times New Roman"/>
                <w:sz w:val="28"/>
                <w:szCs w:val="28"/>
              </w:rPr>
              <w:t>назвать части тела животных, по ним ответить на вопрос «Что это за животное»</w:t>
            </w:r>
          </w:p>
        </w:tc>
        <w:tc>
          <w:tcPr>
            <w:tcW w:w="2008" w:type="dxa"/>
          </w:tcPr>
          <w:p w:rsidR="00B12AFC" w:rsidRPr="008658CF" w:rsidRDefault="00B12AFC" w:rsidP="002F3FD6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Участвуют </w:t>
            </w:r>
            <w:r w:rsidR="002F3FD6">
              <w:rPr>
                <w:rFonts w:ascii="Times New Roman" w:hAnsi="Times New Roman"/>
                <w:sz w:val="28"/>
                <w:szCs w:val="28"/>
              </w:rPr>
              <w:t>в коллективной фронтальной работе, отвечая на вопросы учителя</w:t>
            </w:r>
          </w:p>
        </w:tc>
        <w:tc>
          <w:tcPr>
            <w:tcW w:w="2005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Осуществляют актуализацию </w:t>
            </w:r>
            <w:r w:rsidR="002F3FD6">
              <w:rPr>
                <w:rFonts w:ascii="Times New Roman" w:hAnsi="Times New Roman"/>
                <w:sz w:val="28"/>
                <w:szCs w:val="28"/>
              </w:rPr>
              <w:t xml:space="preserve"> лексики, изученной в разделе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Выслушивают одноклассников, задают вопрос, отвечают на поставленный вопрос. 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gridSpan w:val="2"/>
          </w:tcPr>
          <w:p w:rsidR="00B12AFC" w:rsidRPr="008658CF" w:rsidRDefault="002F3FD6" w:rsidP="00892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ответить на вопрос учителя, задать свой вопрос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Контролируют свое время и управляют им.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оценивают правильность выполненного задания.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Постановка цели и задач урока. Мотивация учебной деятельности учащихся</w:t>
            </w:r>
          </w:p>
        </w:tc>
      </w:tr>
      <w:tr w:rsidR="00FD7D45" w:rsidRPr="008658CF" w:rsidTr="00FD7D45">
        <w:trPr>
          <w:trHeight w:val="268"/>
        </w:trPr>
        <w:tc>
          <w:tcPr>
            <w:tcW w:w="3689" w:type="dxa"/>
          </w:tcPr>
          <w:p w:rsidR="00B12AFC" w:rsidRPr="009712BC" w:rsidRDefault="00B12AFC" w:rsidP="002F3F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Предлагает просмотреть </w:t>
            </w:r>
            <w:r w:rsidR="002F3FD6">
              <w:rPr>
                <w:rFonts w:ascii="Times New Roman" w:hAnsi="Times New Roman"/>
                <w:sz w:val="28"/>
                <w:szCs w:val="28"/>
              </w:rPr>
              <w:t xml:space="preserve">на слайд </w:t>
            </w:r>
            <w:r w:rsidRPr="008658CF">
              <w:rPr>
                <w:rFonts w:ascii="Times New Roman" w:hAnsi="Times New Roman"/>
                <w:sz w:val="28"/>
                <w:szCs w:val="28"/>
              </w:rPr>
              <w:t xml:space="preserve"> и определить тему урока (создаёт проблемную ситуацию на уроке).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Предлагает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сделать вывод и побуждает к формулировани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 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темы и целей урока</w:t>
            </w:r>
          </w:p>
        </w:tc>
        <w:tc>
          <w:tcPr>
            <w:tcW w:w="200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lastRenderedPageBreak/>
              <w:t>Делают предположение:</w:t>
            </w:r>
          </w:p>
        </w:tc>
        <w:tc>
          <w:tcPr>
            <w:tcW w:w="2005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Строят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логическое рассуждение</w:t>
            </w:r>
            <w:proofErr w:type="gramEnd"/>
            <w:r w:rsidRPr="008658CF">
              <w:rPr>
                <w:rFonts w:ascii="Times New Roman" w:hAnsi="Times New Roman"/>
                <w:sz w:val="28"/>
                <w:szCs w:val="28"/>
              </w:rPr>
              <w:t xml:space="preserve">, включающее установление  причинно-следственных связей.  </w:t>
            </w:r>
          </w:p>
        </w:tc>
        <w:tc>
          <w:tcPr>
            <w:tcW w:w="2274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Формулируют собственное мнение, аргументируют его.</w:t>
            </w:r>
          </w:p>
        </w:tc>
        <w:tc>
          <w:tcPr>
            <w:tcW w:w="2102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Слушают собеседника,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строят понятные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для собеседника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высказывания. 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анализируют данный материал.</w:t>
            </w:r>
          </w:p>
        </w:tc>
        <w:tc>
          <w:tcPr>
            <w:tcW w:w="1876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Дополняют, уточняют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высказанные мнения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по существу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полученного</w:t>
            </w:r>
            <w:proofErr w:type="gramEnd"/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задания. </w:t>
            </w: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436C22" w:rsidRDefault="00436C22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8658CF" w:rsidRDefault="00CD518A" w:rsidP="00CD5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Закрепление и совершенствование </w:t>
            </w:r>
            <w:r w:rsidR="00B12AFC" w:rsidRPr="008658CF">
              <w:rPr>
                <w:rFonts w:ascii="Times New Roman" w:hAnsi="Times New Roman"/>
                <w:sz w:val="28"/>
                <w:szCs w:val="28"/>
              </w:rPr>
              <w:t xml:space="preserve"> в знакомой ситуации (типовые)</w:t>
            </w:r>
          </w:p>
        </w:tc>
      </w:tr>
      <w:tr w:rsidR="00FD7D45" w:rsidRPr="008658CF" w:rsidTr="00FD7D45">
        <w:trPr>
          <w:trHeight w:val="248"/>
        </w:trPr>
        <w:tc>
          <w:tcPr>
            <w:tcW w:w="3689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Организует предварительную работу </w:t>
            </w:r>
            <w:r w:rsidR="00436C22">
              <w:rPr>
                <w:rFonts w:ascii="Times New Roman" w:hAnsi="Times New Roman"/>
                <w:sz w:val="28"/>
                <w:szCs w:val="28"/>
              </w:rPr>
              <w:t>описанием животного</w:t>
            </w:r>
          </w:p>
          <w:p w:rsidR="00B12AFC" w:rsidRPr="008658CF" w:rsidRDefault="00B12AFC" w:rsidP="00436C2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Предла</w:t>
            </w:r>
            <w:r w:rsidR="00436C22">
              <w:rPr>
                <w:rFonts w:ascii="Times New Roman" w:hAnsi="Times New Roman"/>
                <w:color w:val="000000"/>
                <w:sz w:val="28"/>
                <w:szCs w:val="28"/>
              </w:rPr>
              <w:t>гает  поработать индивидуально</w:t>
            </w:r>
            <w:proofErr w:type="gramStart"/>
            <w:r w:rsidR="00436C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,. </w:t>
            </w:r>
            <w:proofErr w:type="gramEnd"/>
            <w:r w:rsidR="00436C22">
              <w:rPr>
                <w:rFonts w:ascii="Times New Roman" w:hAnsi="Times New Roman"/>
                <w:color w:val="000000"/>
                <w:sz w:val="28"/>
                <w:szCs w:val="28"/>
              </w:rPr>
              <w:t>Дает прослушать описание 5 животных, задание – сопоставить их с картинками на раздаточном материале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Работают самостоятельно с картинками, образцом, сообщают полученную информацию классу.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B12AFC" w:rsidRPr="008658CF" w:rsidRDefault="00B12AFC" w:rsidP="00436C2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Ищут и </w:t>
            </w:r>
            <w:r w:rsidR="00436C22">
              <w:rPr>
                <w:rFonts w:ascii="Times New Roman" w:hAnsi="Times New Roman"/>
                <w:sz w:val="28"/>
                <w:szCs w:val="28"/>
              </w:rPr>
              <w:t xml:space="preserve">сопоставляют </w:t>
            </w:r>
            <w:r w:rsidRPr="008658CF">
              <w:rPr>
                <w:rFonts w:ascii="Times New Roman" w:hAnsi="Times New Roman"/>
                <w:sz w:val="28"/>
                <w:szCs w:val="28"/>
              </w:rPr>
              <w:t>информацию</w:t>
            </w:r>
          </w:p>
        </w:tc>
        <w:tc>
          <w:tcPr>
            <w:tcW w:w="2274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Адекватно используют речевые средства.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Взаимодействуют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с учителем и одноклассниками во время обсуждения ответов во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фронтальном</w:t>
            </w:r>
            <w:proofErr w:type="gramEnd"/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режиме</w:t>
            </w:r>
            <w:proofErr w:type="gramEnd"/>
          </w:p>
        </w:tc>
        <w:tc>
          <w:tcPr>
            <w:tcW w:w="2102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Адекватно использовать речевые средства для решения различных коммуникативных задач.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Учатся  описывать картинки</w:t>
            </w:r>
          </w:p>
        </w:tc>
        <w:tc>
          <w:tcPr>
            <w:tcW w:w="1966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анализируют данный материал.</w:t>
            </w:r>
          </w:p>
        </w:tc>
        <w:tc>
          <w:tcPr>
            <w:tcW w:w="1876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Самостоятельно оценивают правильность выполнения действия, вносят необходимые коррективы. 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D45" w:rsidRPr="008658CF" w:rsidTr="00FD7D45">
        <w:trPr>
          <w:trHeight w:val="268"/>
        </w:trPr>
        <w:tc>
          <w:tcPr>
            <w:tcW w:w="3689" w:type="dxa"/>
          </w:tcPr>
          <w:p w:rsidR="00B12AFC" w:rsidRPr="008658CF" w:rsidRDefault="00B12AFC" w:rsidP="00BE54B7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Организует работу с текстом (просмотровое чтение) с целью выбора нужной информации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65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4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gramStart"/>
            <w:r w:rsidR="00BE54B7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proofErr w:type="gramEnd"/>
            <w:r w:rsidR="00BE54B7">
              <w:rPr>
                <w:rFonts w:ascii="Times New Roman" w:hAnsi="Times New Roman"/>
                <w:color w:val="000000"/>
                <w:sz w:val="28"/>
                <w:szCs w:val="28"/>
              </w:rPr>
              <w:t>адание в конвертах, парная работа</w:t>
            </w:r>
          </w:p>
        </w:tc>
        <w:tc>
          <w:tcPr>
            <w:tcW w:w="2008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Сканируют текст, игнорируя незнакомую лексику.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Развивают умение просмотрового чтения, языковой догадки.</w:t>
            </w:r>
          </w:p>
          <w:p w:rsidR="00B12AFC" w:rsidRPr="008658CF" w:rsidRDefault="00B12AFC" w:rsidP="00185A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Читают текст,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не обращая внимание</w:t>
            </w:r>
            <w:proofErr w:type="gramEnd"/>
            <w:r w:rsidRPr="008658CF">
              <w:rPr>
                <w:rFonts w:ascii="Times New Roman" w:hAnsi="Times New Roman"/>
                <w:sz w:val="28"/>
                <w:szCs w:val="28"/>
              </w:rPr>
              <w:t xml:space="preserve"> на детали.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Учатся читать и понимать основное содержание 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 w:rsidRPr="008658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Контролируют свое время и управляют им.</w:t>
            </w:r>
          </w:p>
        </w:tc>
        <w:tc>
          <w:tcPr>
            <w:tcW w:w="1876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самоконтроль.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D45" w:rsidRPr="008658CF" w:rsidTr="00FD7D45">
        <w:trPr>
          <w:trHeight w:val="268"/>
        </w:trPr>
        <w:tc>
          <w:tcPr>
            <w:tcW w:w="3689" w:type="dxa"/>
          </w:tcPr>
          <w:p w:rsidR="00B12AFC" w:rsidRPr="008658CF" w:rsidRDefault="00B12AFC" w:rsidP="00BE5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lastRenderedPageBreak/>
              <w:t>Организует работу с тем же текстом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редлагает поработать в группах  и </w:t>
            </w:r>
            <w:r w:rsidR="00BE54B7">
              <w:rPr>
                <w:rFonts w:ascii="Times New Roman" w:hAnsi="Times New Roman"/>
                <w:color w:val="000000"/>
                <w:sz w:val="28"/>
                <w:szCs w:val="28"/>
              </w:rPr>
              <w:t>прочитать вслух загадки из своего конверта, для учащихся других мини-групп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</w:tcPr>
          <w:p w:rsidR="00B12AFC" w:rsidRPr="008658CF" w:rsidRDefault="00B12AFC" w:rsidP="00BE5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Работают в группах, </w:t>
            </w:r>
            <w:r w:rsidR="00BE54B7">
              <w:rPr>
                <w:rFonts w:ascii="Times New Roman" w:hAnsi="Times New Roman"/>
                <w:color w:val="000000"/>
                <w:sz w:val="28"/>
                <w:szCs w:val="28"/>
              </w:rPr>
              <w:t>читают друг другу загадки, отгадывают</w:t>
            </w:r>
          </w:p>
        </w:tc>
        <w:tc>
          <w:tcPr>
            <w:tcW w:w="2005" w:type="dxa"/>
          </w:tcPr>
          <w:p w:rsidR="00B12AFC" w:rsidRPr="008658CF" w:rsidRDefault="00BE54B7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Совершенствуют чтение вслух</w:t>
            </w:r>
          </w:p>
        </w:tc>
        <w:tc>
          <w:tcPr>
            <w:tcW w:w="2274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Взаимодействуют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 учителем и одноклассниками во время обсуждения ответов</w:t>
            </w:r>
          </w:p>
        </w:tc>
        <w:tc>
          <w:tcPr>
            <w:tcW w:w="2102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Понимают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на слух ответы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8658CF">
              <w:rPr>
                <w:rFonts w:ascii="Times New Roman" w:hAnsi="Times New Roman"/>
                <w:sz w:val="28"/>
                <w:szCs w:val="28"/>
              </w:rPr>
              <w:t>, сравнивают разные точки зрения,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прежде чем принять решение и делать выбор</w:t>
            </w:r>
          </w:p>
        </w:tc>
        <w:tc>
          <w:tcPr>
            <w:tcW w:w="1966" w:type="dxa"/>
            <w:gridSpan w:val="2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В ходе заслушивания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ответов обучающихся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осуществляют</w:t>
            </w:r>
          </w:p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понимания текста</w:t>
            </w:r>
          </w:p>
        </w:tc>
        <w:tc>
          <w:tcPr>
            <w:tcW w:w="1876" w:type="dxa"/>
          </w:tcPr>
          <w:p w:rsidR="00B12AFC" w:rsidRPr="008658CF" w:rsidRDefault="00B12AFC" w:rsidP="00892DE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Адекватно оценивают правильность выполнения задания.</w:t>
            </w: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E54B7" w:rsidRDefault="00BE54B7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18A" w:rsidRDefault="00CD518A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8658CF" w:rsidRDefault="00CD518A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B12AFC" w:rsidRPr="008658CF">
              <w:rPr>
                <w:rFonts w:ascii="Times New Roman" w:hAnsi="Times New Roman"/>
                <w:sz w:val="28"/>
                <w:szCs w:val="28"/>
              </w:rPr>
              <w:t>акрепление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совершенствование</w:t>
            </w:r>
            <w:r w:rsidR="00B12AFC" w:rsidRPr="008658CF">
              <w:rPr>
                <w:rFonts w:ascii="Times New Roman" w:hAnsi="Times New Roman"/>
                <w:sz w:val="28"/>
                <w:szCs w:val="28"/>
              </w:rPr>
              <w:t xml:space="preserve"> в измененной ситуации (конструктивные)</w:t>
            </w:r>
            <w:proofErr w:type="gramEnd"/>
          </w:p>
        </w:tc>
      </w:tr>
      <w:tr w:rsidR="00FD7D45" w:rsidRPr="008658CF" w:rsidTr="00FD7D45">
        <w:trPr>
          <w:trHeight w:val="268"/>
        </w:trPr>
        <w:tc>
          <w:tcPr>
            <w:tcW w:w="3689" w:type="dxa"/>
          </w:tcPr>
          <w:p w:rsidR="00B12AFC" w:rsidRPr="008658CF" w:rsidRDefault="00CD518A" w:rsidP="003F43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Просит учеников напомнить, как образуется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Present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Simple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.  Под диктовку учеников записывает форму на доске</w:t>
            </w:r>
            <w:proofErr w:type="gramStart"/>
            <w:r w:rsidRPr="00865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2AFC" w:rsidRPr="008658C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B12AFC" w:rsidRPr="008658CF">
              <w:rPr>
                <w:rFonts w:ascii="Times New Roman" w:hAnsi="Times New Roman"/>
                <w:sz w:val="28"/>
                <w:szCs w:val="28"/>
              </w:rPr>
              <w:t xml:space="preserve">редлагает  </w:t>
            </w:r>
            <w:r w:rsidR="003F43A6">
              <w:rPr>
                <w:rFonts w:ascii="Times New Roman" w:hAnsi="Times New Roman"/>
                <w:sz w:val="28"/>
                <w:szCs w:val="28"/>
              </w:rPr>
              <w:t xml:space="preserve"> задать вопросы учителю и угадать секретное животное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(упр. 8 стр. 16)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</w:tcPr>
          <w:p w:rsidR="00B12AFC" w:rsidRPr="008658CF" w:rsidRDefault="003F43A6" w:rsidP="00892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Составляют вопросы по опорным словам</w:t>
            </w:r>
          </w:p>
        </w:tc>
        <w:tc>
          <w:tcPr>
            <w:tcW w:w="2005" w:type="dxa"/>
          </w:tcPr>
          <w:p w:rsidR="00B12AFC" w:rsidRPr="008658CF" w:rsidRDefault="00B12AFC" w:rsidP="003F4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Учатся </w:t>
            </w:r>
            <w:r w:rsidR="003F43A6">
              <w:rPr>
                <w:rFonts w:ascii="Times New Roman" w:hAnsi="Times New Roman"/>
                <w:sz w:val="28"/>
                <w:szCs w:val="28"/>
              </w:rPr>
              <w:t>воспринимать информацию на слух, анализировать ее</w:t>
            </w:r>
            <w:proofErr w:type="gramStart"/>
            <w:r w:rsidR="003F4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8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05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Отвечают на вопросы после прослушивания</w:t>
            </w:r>
          </w:p>
        </w:tc>
        <w:tc>
          <w:tcPr>
            <w:tcW w:w="2102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Учатся отвечать на поставленные вопросы</w:t>
            </w:r>
          </w:p>
        </w:tc>
        <w:tc>
          <w:tcPr>
            <w:tcW w:w="1966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анализируют данный материал</w:t>
            </w:r>
          </w:p>
        </w:tc>
        <w:tc>
          <w:tcPr>
            <w:tcW w:w="2092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оценивают правильность выполнения действия, вносят необходимые коррективы</w:t>
            </w:r>
          </w:p>
        </w:tc>
      </w:tr>
      <w:tr w:rsidR="003F43A6" w:rsidRPr="008658CF" w:rsidTr="006549C1">
        <w:trPr>
          <w:trHeight w:val="268"/>
        </w:trPr>
        <w:tc>
          <w:tcPr>
            <w:tcW w:w="15920" w:type="dxa"/>
            <w:gridSpan w:val="10"/>
          </w:tcPr>
          <w:p w:rsidR="003F43A6" w:rsidRPr="00370D62" w:rsidRDefault="003F43A6" w:rsidP="004A0E2A">
            <w:pPr>
              <w:jc w:val="center"/>
            </w:pPr>
            <w:r w:rsidRPr="00370D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Динамическая пауза  </w:t>
            </w:r>
            <w:hyperlink r:id="rId5" w:history="1">
              <w:r w:rsidRPr="00370D62">
                <w:rPr>
                  <w:rStyle w:val="a4"/>
                </w:rPr>
                <w:t>песня</w:t>
              </w:r>
            </w:hyperlink>
            <w:r w:rsidRPr="00370D62">
              <w:t xml:space="preserve"> из слайда</w:t>
            </w: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Творческое применение и добывание знаний в новой ситуации (проблемные задания)</w:t>
            </w:r>
          </w:p>
        </w:tc>
      </w:tr>
      <w:tr w:rsidR="00FD7D45" w:rsidRPr="008658CF" w:rsidTr="00FD7D45">
        <w:trPr>
          <w:trHeight w:val="268"/>
        </w:trPr>
        <w:tc>
          <w:tcPr>
            <w:tcW w:w="3689" w:type="dxa"/>
          </w:tcPr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Предлагает поработать в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парах</w:t>
            </w:r>
            <w:proofErr w:type="gram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Предлагает </w:t>
            </w:r>
            <w:r w:rsidR="00CD518A">
              <w:rPr>
                <w:rFonts w:ascii="Times New Roman" w:hAnsi="Times New Roman"/>
                <w:color w:val="000000"/>
                <w:sz w:val="28"/>
                <w:szCs w:val="28"/>
              </w:rPr>
              <w:t>задавать друг другу вопросы по секретному животному, которое досталось индивидуально каждому, отвечать на вопросы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</w:tcPr>
          <w:p w:rsidR="00B12AFC" w:rsidRPr="008658CF" w:rsidRDefault="00B12AFC" w:rsidP="00CD51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Вспоминают образование  и употребление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Present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658C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Simple</w:t>
            </w:r>
            <w:proofErr w:type="gramStart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proofErr w:type="gramEnd"/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аботают в парах, </w:t>
            </w:r>
            <w:r w:rsidR="00CD51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отвечают на вопросы о своем животном, пробуют угадать его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 xml:space="preserve">Анализ с целью выделения признаков, </w:t>
            </w:r>
          </w:p>
        </w:tc>
        <w:tc>
          <w:tcPr>
            <w:tcW w:w="205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Инициативное сотрудничество в поиске и сборе информации</w:t>
            </w:r>
          </w:p>
        </w:tc>
        <w:tc>
          <w:tcPr>
            <w:tcW w:w="1966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анализируют данный материал.</w:t>
            </w:r>
          </w:p>
        </w:tc>
        <w:tc>
          <w:tcPr>
            <w:tcW w:w="2092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оценивают правильность выполнения действия, вносят необходимые коррективы</w:t>
            </w: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E5B8B7" w:themeFill="accent2" w:themeFillTint="66"/>
          </w:tcPr>
          <w:p w:rsidR="00B12AFC" w:rsidRPr="008658CF" w:rsidRDefault="00B12AFC" w:rsidP="003F4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AFC" w:rsidRPr="008658CF" w:rsidTr="00892DE1">
        <w:trPr>
          <w:trHeight w:val="26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Информация о домашнем задании, инструктаж по его выполнению</w:t>
            </w:r>
          </w:p>
        </w:tc>
      </w:tr>
      <w:tr w:rsidR="00FD7D45" w:rsidRPr="008658CF" w:rsidTr="00FD7D45">
        <w:trPr>
          <w:trHeight w:val="268"/>
        </w:trPr>
        <w:tc>
          <w:tcPr>
            <w:tcW w:w="3689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Объясняет домашнее задание.</w:t>
            </w:r>
          </w:p>
          <w:p w:rsidR="00B12AFC" w:rsidRDefault="00FD7D45" w:rsidP="00892DE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Составить рассказ письменно, подготовиться к контрольной работе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Записывают домашнее задание.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2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AFC" w:rsidRPr="008658CF" w:rsidTr="00892DE1">
        <w:trPr>
          <w:trHeight w:val="248"/>
        </w:trPr>
        <w:tc>
          <w:tcPr>
            <w:tcW w:w="15920" w:type="dxa"/>
            <w:gridSpan w:val="10"/>
            <w:shd w:val="clear" w:color="auto" w:fill="F2DBDB" w:themeFill="accent2" w:themeFillTint="33"/>
          </w:tcPr>
          <w:p w:rsidR="00FD7D45" w:rsidRDefault="00FD7D45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7D45" w:rsidRDefault="00FD7D45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7D45" w:rsidRDefault="00FD7D45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7D45" w:rsidRDefault="00FD7D45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7D45" w:rsidRDefault="00FD7D45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Рефлексия (подведение итогов занятия)</w:t>
            </w:r>
          </w:p>
        </w:tc>
      </w:tr>
      <w:tr w:rsidR="00FD7D45" w:rsidRPr="008658CF" w:rsidTr="00FD7D45">
        <w:trPr>
          <w:trHeight w:val="287"/>
        </w:trPr>
        <w:tc>
          <w:tcPr>
            <w:tcW w:w="3689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Побуждает учеников к обсуждению результатов их деятельности на уроке и к подведению итогов.</w:t>
            </w: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Высказывают своё мнение об уроке, рассказывают, чему они научились на уроке и.</w:t>
            </w:r>
          </w:p>
        </w:tc>
        <w:tc>
          <w:tcPr>
            <w:tcW w:w="2005" w:type="dxa"/>
          </w:tcPr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color w:val="000000"/>
                <w:sz w:val="28"/>
                <w:szCs w:val="28"/>
              </w:rPr>
              <w:t>Делают выводы о том, какие знания им пригодятся для выполнения домашнего задания, дают оценку своим действиям.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Осуществляют актуализацию полученных знаний по предмету.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AFC" w:rsidRPr="008658CF" w:rsidRDefault="00B12AFC" w:rsidP="00892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Учатся  анализировать степень усвоения нового материала</w:t>
            </w:r>
          </w:p>
        </w:tc>
        <w:tc>
          <w:tcPr>
            <w:tcW w:w="2058" w:type="dxa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Выслушивают одноклассников, озвучивают своё мнение.</w:t>
            </w:r>
          </w:p>
        </w:tc>
        <w:tc>
          <w:tcPr>
            <w:tcW w:w="2102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966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Оценивают результаты достигнутого на уроке, сравнивая уровень выполнения данного задания в начале и в конце урока.</w:t>
            </w:r>
          </w:p>
        </w:tc>
        <w:tc>
          <w:tcPr>
            <w:tcW w:w="2092" w:type="dxa"/>
            <w:gridSpan w:val="2"/>
          </w:tcPr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  <w:r w:rsidRPr="008658CF">
              <w:rPr>
                <w:rFonts w:ascii="Times New Roman" w:hAnsi="Times New Roman"/>
                <w:sz w:val="28"/>
                <w:szCs w:val="28"/>
              </w:rPr>
              <w:t>Самостоятельно анализируют достижения цели на основе учёта выделенных учителем ориентиров действия.</w:t>
            </w:r>
          </w:p>
          <w:p w:rsidR="00B12AFC" w:rsidRPr="008658CF" w:rsidRDefault="00B12AFC" w:rsidP="00892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AFC" w:rsidRDefault="00B12AFC">
      <w:pPr>
        <w:rPr>
          <w:sz w:val="28"/>
          <w:szCs w:val="28"/>
        </w:rPr>
      </w:pPr>
    </w:p>
    <w:sectPr w:rsidR="00B12AFC" w:rsidSect="00B12A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75A"/>
    <w:multiLevelType w:val="hybridMultilevel"/>
    <w:tmpl w:val="EED0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81A11"/>
    <w:multiLevelType w:val="hybridMultilevel"/>
    <w:tmpl w:val="8990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D2E19"/>
    <w:multiLevelType w:val="hybridMultilevel"/>
    <w:tmpl w:val="723E1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34C91"/>
    <w:multiLevelType w:val="hybridMultilevel"/>
    <w:tmpl w:val="7EC2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37754"/>
    <w:multiLevelType w:val="hybridMultilevel"/>
    <w:tmpl w:val="4ED6FC54"/>
    <w:lvl w:ilvl="0" w:tplc="C36A514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88B7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A263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A8E9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1EB7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4CE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685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3445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853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A379BD"/>
    <w:multiLevelType w:val="multilevel"/>
    <w:tmpl w:val="39F6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2AFC"/>
    <w:rsid w:val="00185AB3"/>
    <w:rsid w:val="001E31D1"/>
    <w:rsid w:val="002F3FD6"/>
    <w:rsid w:val="003F43A6"/>
    <w:rsid w:val="00436C22"/>
    <w:rsid w:val="0059762D"/>
    <w:rsid w:val="006C39DC"/>
    <w:rsid w:val="0083375E"/>
    <w:rsid w:val="00855351"/>
    <w:rsid w:val="009A22C2"/>
    <w:rsid w:val="00B12AFC"/>
    <w:rsid w:val="00BE54B7"/>
    <w:rsid w:val="00C91E10"/>
    <w:rsid w:val="00CD518A"/>
    <w:rsid w:val="00D1511E"/>
    <w:rsid w:val="00E31E47"/>
    <w:rsid w:val="00F35A88"/>
    <w:rsid w:val="00F84435"/>
    <w:rsid w:val="00FD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2A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-xmGYNgrJ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2</cp:revision>
  <dcterms:created xsi:type="dcterms:W3CDTF">2018-02-07T01:48:00Z</dcterms:created>
  <dcterms:modified xsi:type="dcterms:W3CDTF">2018-02-07T01:48:00Z</dcterms:modified>
</cp:coreProperties>
</file>